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E574" w14:textId="20DE4269" w:rsidR="00D523EE" w:rsidRPr="00BF6E5D" w:rsidRDefault="00D523EE" w:rsidP="00D523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F6E5D">
        <w:rPr>
          <w:rFonts w:asciiTheme="minorHAnsi" w:hAnsiTheme="minorHAnsi" w:cstheme="minorHAnsi"/>
          <w:b/>
          <w:bCs/>
          <w:sz w:val="28"/>
          <w:szCs w:val="28"/>
        </w:rPr>
        <w:t>Update #</w:t>
      </w:r>
      <w:r w:rsidRPr="00BF6E5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F6E5D">
        <w:rPr>
          <w:rFonts w:asciiTheme="minorHAnsi" w:hAnsiTheme="minorHAnsi" w:cstheme="minorHAnsi"/>
          <w:b/>
          <w:bCs/>
          <w:sz w:val="28"/>
          <w:szCs w:val="28"/>
        </w:rPr>
        <w:t xml:space="preserve"> to the Higher Education Report:  Recommendations for Reopening Undergraduate Colleges and Universities </w:t>
      </w:r>
    </w:p>
    <w:p w14:paraId="6D143DFF" w14:textId="093FCA82" w:rsidR="00D523EE" w:rsidRPr="00BF6E5D" w:rsidRDefault="00D523EE" w:rsidP="00D523EE">
      <w:pPr>
        <w:spacing w:line="240" w:lineRule="exact"/>
        <w:rPr>
          <w:rFonts w:cstheme="minorHAnsi"/>
          <w:bCs/>
          <w:sz w:val="28"/>
          <w:szCs w:val="28"/>
        </w:rPr>
      </w:pPr>
      <w:r w:rsidRPr="00BF6E5D">
        <w:rPr>
          <w:rFonts w:cstheme="minorHAnsi"/>
          <w:b/>
          <w:bCs/>
          <w:sz w:val="28"/>
          <w:szCs w:val="28"/>
        </w:rPr>
        <w:t>Recommendations for Dormitory Bathrooms</w:t>
      </w:r>
      <w:r w:rsidRPr="00BF6E5D">
        <w:rPr>
          <w:rFonts w:cstheme="minorHAnsi"/>
          <w:bCs/>
          <w:sz w:val="28"/>
          <w:szCs w:val="28"/>
        </w:rPr>
        <w:t xml:space="preserve"> (</w:t>
      </w:r>
      <w:r w:rsidRPr="00BF6E5D">
        <w:rPr>
          <w:rFonts w:cstheme="minorHAnsi"/>
          <w:bCs/>
          <w:sz w:val="28"/>
          <w:szCs w:val="28"/>
        </w:rPr>
        <w:t>Based upon advice from the Public Health Guidelines Subcommittee, Reopen CT</w:t>
      </w:r>
      <w:r w:rsidRPr="00BF6E5D">
        <w:rPr>
          <w:rFonts w:cstheme="minorHAnsi"/>
          <w:bCs/>
          <w:sz w:val="28"/>
          <w:szCs w:val="28"/>
        </w:rPr>
        <w:t>)</w:t>
      </w:r>
    </w:p>
    <w:p w14:paraId="3C9B5BF1" w14:textId="77777777" w:rsidR="00D523EE" w:rsidRPr="00BF6E5D" w:rsidRDefault="00D523EE" w:rsidP="00D523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F6E5D">
        <w:rPr>
          <w:rFonts w:asciiTheme="minorHAnsi" w:hAnsiTheme="minorHAnsi" w:cstheme="minorHAnsi"/>
          <w:b/>
          <w:bCs/>
          <w:sz w:val="28"/>
          <w:szCs w:val="28"/>
        </w:rPr>
        <w:t xml:space="preserve">Issued by Mark Ojakian, State Lead for Reopening Higher Education </w:t>
      </w:r>
    </w:p>
    <w:p w14:paraId="2F231394" w14:textId="456CCCDD" w:rsidR="00D523EE" w:rsidRPr="00D523EE" w:rsidRDefault="00D523EE" w:rsidP="00D523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F6E5D">
        <w:rPr>
          <w:rFonts w:asciiTheme="minorHAnsi" w:hAnsiTheme="minorHAnsi" w:cstheme="minorHAnsi"/>
          <w:b/>
          <w:bCs/>
          <w:sz w:val="28"/>
          <w:szCs w:val="28"/>
        </w:rPr>
        <w:t xml:space="preserve">May </w:t>
      </w:r>
      <w:r w:rsidRPr="00BF6E5D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BF6E5D">
        <w:rPr>
          <w:rFonts w:asciiTheme="minorHAnsi" w:hAnsiTheme="minorHAnsi" w:cstheme="minorHAnsi"/>
          <w:b/>
          <w:bCs/>
          <w:sz w:val="28"/>
          <w:szCs w:val="28"/>
        </w:rPr>
        <w:t>, 2020</w:t>
      </w:r>
      <w:r w:rsidRPr="00D523E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B44F4A" w14:textId="28529F9A" w:rsidR="00A77827" w:rsidRPr="00D523EE" w:rsidRDefault="00A77827" w:rsidP="00651DFD">
      <w:pPr>
        <w:spacing w:line="240" w:lineRule="exact"/>
        <w:rPr>
          <w:rFonts w:cstheme="minorHAnsi"/>
          <w:b/>
          <w:bCs/>
          <w:sz w:val="22"/>
          <w:szCs w:val="22"/>
        </w:rPr>
      </w:pPr>
    </w:p>
    <w:p w14:paraId="147CEE25" w14:textId="08C45EC7" w:rsidR="00A77827" w:rsidRPr="00BF6E5D" w:rsidRDefault="00A77827" w:rsidP="00651DFD">
      <w:pPr>
        <w:spacing w:line="240" w:lineRule="exact"/>
        <w:rPr>
          <w:rFonts w:cstheme="minorHAnsi"/>
          <w:b/>
          <w:bCs/>
        </w:rPr>
      </w:pPr>
      <w:r w:rsidRPr="00BF6E5D">
        <w:rPr>
          <w:rFonts w:cstheme="minorHAnsi"/>
          <w:b/>
          <w:bCs/>
        </w:rPr>
        <w:t>Ba</w:t>
      </w:r>
      <w:r w:rsidR="000745C3" w:rsidRPr="00BF6E5D">
        <w:rPr>
          <w:rFonts w:cstheme="minorHAnsi"/>
          <w:b/>
          <w:bCs/>
        </w:rPr>
        <w:t>throom usage</w:t>
      </w:r>
    </w:p>
    <w:p w14:paraId="4787BB5C" w14:textId="4C3ED9A6" w:rsidR="002863B9" w:rsidRPr="00BF6E5D" w:rsidRDefault="002863B9" w:rsidP="00651DFD">
      <w:pPr>
        <w:spacing w:line="240" w:lineRule="exact"/>
        <w:rPr>
          <w:rFonts w:cstheme="minorHAnsi"/>
          <w:u w:val="single"/>
        </w:rPr>
      </w:pPr>
      <w:r w:rsidRPr="00BF6E5D">
        <w:rPr>
          <w:rFonts w:cstheme="minorHAnsi"/>
          <w:u w:val="single"/>
        </w:rPr>
        <w:t>All Bathroom users:</w:t>
      </w:r>
    </w:p>
    <w:p w14:paraId="49E0E606" w14:textId="67D4EBE0" w:rsidR="00047BB0" w:rsidRPr="00BF6E5D" w:rsidRDefault="00047BB0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Minimize time in all shared bathrooms.</w:t>
      </w:r>
    </w:p>
    <w:p w14:paraId="1B4BE8BE" w14:textId="29892120" w:rsidR="00047BB0" w:rsidRPr="00BF6E5D" w:rsidRDefault="00047BB0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No cell phone use in shared bathrooms.</w:t>
      </w:r>
    </w:p>
    <w:p w14:paraId="1229C771" w14:textId="4E6AB6D4" w:rsidR="00047BB0" w:rsidRPr="00BF6E5D" w:rsidRDefault="003F1782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P</w:t>
      </w:r>
      <w:r w:rsidR="00047BB0" w:rsidRPr="00BF6E5D">
        <w:rPr>
          <w:rFonts w:cstheme="minorHAnsi"/>
        </w:rPr>
        <w:t xml:space="preserve">ersonal items should </w:t>
      </w:r>
      <w:r w:rsidRPr="00BF6E5D">
        <w:rPr>
          <w:rFonts w:cstheme="minorHAnsi"/>
        </w:rPr>
        <w:t xml:space="preserve">not </w:t>
      </w:r>
      <w:r w:rsidR="00047BB0" w:rsidRPr="00BF6E5D">
        <w:rPr>
          <w:rFonts w:cstheme="minorHAnsi"/>
        </w:rPr>
        <w:t>be stored in shared bathrooms.</w:t>
      </w:r>
      <w:r w:rsidRPr="00BF6E5D">
        <w:rPr>
          <w:rFonts w:cstheme="minorHAnsi"/>
        </w:rPr>
        <w:t xml:space="preserve"> </w:t>
      </w:r>
    </w:p>
    <w:p w14:paraId="0EF17460" w14:textId="2F61100F" w:rsidR="002863B9" w:rsidRPr="00BF6E5D" w:rsidRDefault="00047BB0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Toilet lids</w:t>
      </w:r>
      <w:r w:rsidR="00651DFD" w:rsidRPr="00BF6E5D">
        <w:rPr>
          <w:rFonts w:cstheme="minorHAnsi"/>
        </w:rPr>
        <w:t xml:space="preserve">, </w:t>
      </w:r>
      <w:r w:rsidRPr="00BF6E5D">
        <w:rPr>
          <w:rFonts w:cstheme="minorHAnsi"/>
        </w:rPr>
        <w:t>if present</w:t>
      </w:r>
      <w:r w:rsidR="00651DFD" w:rsidRPr="00BF6E5D">
        <w:rPr>
          <w:rFonts w:cstheme="minorHAnsi"/>
        </w:rPr>
        <w:t>,</w:t>
      </w:r>
      <w:r w:rsidRPr="00BF6E5D">
        <w:rPr>
          <w:rFonts w:cstheme="minorHAnsi"/>
        </w:rPr>
        <w:t xml:space="preserve"> should be closed before flushing.</w:t>
      </w:r>
      <w:r w:rsidR="008532C8" w:rsidRPr="00BF6E5D">
        <w:rPr>
          <w:rFonts w:cstheme="minorHAnsi"/>
        </w:rPr>
        <w:t xml:space="preserve"> </w:t>
      </w:r>
    </w:p>
    <w:p w14:paraId="13FAFD9C" w14:textId="434AD487" w:rsidR="002863B9" w:rsidRPr="00BF6E5D" w:rsidRDefault="002863B9" w:rsidP="00651DFD">
      <w:pPr>
        <w:pStyle w:val="ListParagraph"/>
        <w:spacing w:line="240" w:lineRule="exact"/>
        <w:ind w:left="0"/>
        <w:rPr>
          <w:rFonts w:cstheme="minorHAnsi"/>
          <w:u w:val="single"/>
        </w:rPr>
      </w:pPr>
      <w:r w:rsidRPr="00BF6E5D">
        <w:rPr>
          <w:rFonts w:cstheme="minorHAnsi"/>
          <w:b/>
          <w:bCs/>
        </w:rPr>
        <w:br/>
      </w:r>
      <w:r w:rsidRPr="00BF6E5D">
        <w:rPr>
          <w:rFonts w:cstheme="minorHAnsi"/>
          <w:u w:val="single"/>
        </w:rPr>
        <w:t>M</w:t>
      </w:r>
      <w:r w:rsidR="00A77827" w:rsidRPr="00BF6E5D">
        <w:rPr>
          <w:rFonts w:cstheme="minorHAnsi"/>
          <w:u w:val="single"/>
        </w:rPr>
        <w:t xml:space="preserve">ulti-stall </w:t>
      </w:r>
      <w:r w:rsidR="005132CC" w:rsidRPr="00BF6E5D">
        <w:rPr>
          <w:rFonts w:cstheme="minorHAnsi"/>
          <w:u w:val="single"/>
        </w:rPr>
        <w:t xml:space="preserve">shared </w:t>
      </w:r>
      <w:r w:rsidR="00A77827" w:rsidRPr="00BF6E5D">
        <w:rPr>
          <w:rFonts w:cstheme="minorHAnsi"/>
          <w:u w:val="single"/>
        </w:rPr>
        <w:t>bathroom</w:t>
      </w:r>
      <w:r w:rsidR="005132CC" w:rsidRPr="00BF6E5D">
        <w:rPr>
          <w:rFonts w:cstheme="minorHAnsi"/>
          <w:u w:val="single"/>
        </w:rPr>
        <w:t xml:space="preserve"> users</w:t>
      </w:r>
      <w:r w:rsidRPr="00BF6E5D">
        <w:rPr>
          <w:rFonts w:cstheme="minorHAnsi"/>
          <w:u w:val="single"/>
        </w:rPr>
        <w:t>:</w:t>
      </w:r>
    </w:p>
    <w:p w14:paraId="140FCFBE" w14:textId="77777777" w:rsidR="002863B9" w:rsidRPr="00BF6E5D" w:rsidRDefault="002863B9" w:rsidP="00651DFD">
      <w:pPr>
        <w:pStyle w:val="ListParagraph"/>
        <w:numPr>
          <w:ilvl w:val="0"/>
          <w:numId w:val="7"/>
        </w:numPr>
        <w:spacing w:line="240" w:lineRule="exact"/>
        <w:ind w:left="720"/>
        <w:rPr>
          <w:rFonts w:cstheme="minorHAnsi"/>
        </w:rPr>
      </w:pPr>
      <w:r w:rsidRPr="00BF6E5D">
        <w:rPr>
          <w:rFonts w:cstheme="minorHAnsi"/>
        </w:rPr>
        <w:t>I</w:t>
      </w:r>
      <w:r w:rsidR="00B470D2" w:rsidRPr="00BF6E5D">
        <w:rPr>
          <w:rFonts w:cstheme="minorHAnsi"/>
        </w:rPr>
        <w:t xml:space="preserve">f toilets and showers are separated by physical barriers, all can be used.  </w:t>
      </w:r>
    </w:p>
    <w:p w14:paraId="55A34C4C" w14:textId="4F4E8630" w:rsidR="00C776E5" w:rsidRPr="00BF6E5D" w:rsidRDefault="005B12B9" w:rsidP="00651DFD">
      <w:pPr>
        <w:pStyle w:val="ListParagraph"/>
        <w:numPr>
          <w:ilvl w:val="0"/>
          <w:numId w:val="7"/>
        </w:numPr>
        <w:spacing w:line="240" w:lineRule="exact"/>
        <w:ind w:left="720"/>
        <w:rPr>
          <w:rFonts w:cstheme="minorHAnsi"/>
        </w:rPr>
      </w:pPr>
      <w:r w:rsidRPr="00BF6E5D">
        <w:rPr>
          <w:rFonts w:cstheme="minorHAnsi"/>
        </w:rPr>
        <w:t xml:space="preserve">For sinks and open showers, </w:t>
      </w:r>
      <w:r w:rsidR="00B470D2" w:rsidRPr="00BF6E5D">
        <w:rPr>
          <w:rFonts w:cstheme="minorHAnsi"/>
        </w:rPr>
        <w:t xml:space="preserve">6 feet of separation should be maintained </w:t>
      </w:r>
      <w:r w:rsidR="002863B9" w:rsidRPr="00BF6E5D">
        <w:rPr>
          <w:rFonts w:cstheme="minorHAnsi"/>
        </w:rPr>
        <w:t xml:space="preserve">when in use. </w:t>
      </w:r>
    </w:p>
    <w:p w14:paraId="76D6A4EB" w14:textId="127EB768" w:rsidR="00B470D2" w:rsidRPr="00BF6E5D" w:rsidRDefault="00A77827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If there are multiple communa</w:t>
      </w:r>
      <w:r w:rsidR="00B470D2" w:rsidRPr="00BF6E5D">
        <w:rPr>
          <w:rFonts w:cstheme="minorHAnsi"/>
        </w:rPr>
        <w:t>l bathrooms available on a</w:t>
      </w:r>
      <w:r w:rsidRPr="00BF6E5D">
        <w:rPr>
          <w:rFonts w:cstheme="minorHAnsi"/>
        </w:rPr>
        <w:t xml:space="preserve"> floor, bathrooms should be assigned by zone</w:t>
      </w:r>
      <w:r w:rsidR="0045436D" w:rsidRPr="00BF6E5D">
        <w:rPr>
          <w:rFonts w:cstheme="minorHAnsi"/>
        </w:rPr>
        <w:t xml:space="preserve"> or other criteria</w:t>
      </w:r>
      <w:r w:rsidR="00B470D2" w:rsidRPr="00BF6E5D">
        <w:rPr>
          <w:rFonts w:cstheme="minorHAnsi"/>
        </w:rPr>
        <w:t>,</w:t>
      </w:r>
      <w:r w:rsidRPr="00BF6E5D">
        <w:rPr>
          <w:rFonts w:cstheme="minorHAnsi"/>
        </w:rPr>
        <w:t xml:space="preserve"> and users should only use their assigned bathroom, to limit cross contamination and assist with traffic control. </w:t>
      </w:r>
    </w:p>
    <w:p w14:paraId="7F9851C2" w14:textId="74CA6A06" w:rsidR="002863B9" w:rsidRPr="00BF6E5D" w:rsidRDefault="002863B9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If quarantined</w:t>
      </w:r>
      <w:r w:rsidR="005132CC" w:rsidRPr="00BF6E5D">
        <w:rPr>
          <w:rFonts w:cstheme="minorHAnsi"/>
        </w:rPr>
        <w:t xml:space="preserve"> because of close contact with a COVID-19 positive individual</w:t>
      </w:r>
      <w:r w:rsidRPr="00BF6E5D">
        <w:rPr>
          <w:rFonts w:cstheme="minorHAnsi"/>
        </w:rPr>
        <w:t xml:space="preserve">, </w:t>
      </w:r>
      <w:r w:rsidR="005132CC" w:rsidRPr="00BF6E5D">
        <w:rPr>
          <w:rFonts w:cstheme="minorHAnsi"/>
        </w:rPr>
        <w:t xml:space="preserve">communal bathroom users </w:t>
      </w:r>
      <w:r w:rsidRPr="00BF6E5D">
        <w:rPr>
          <w:rFonts w:cstheme="minorHAnsi"/>
        </w:rPr>
        <w:t xml:space="preserve">should have </w:t>
      </w:r>
      <w:r w:rsidR="005132CC" w:rsidRPr="00BF6E5D">
        <w:rPr>
          <w:rFonts w:cstheme="minorHAnsi"/>
        </w:rPr>
        <w:t xml:space="preserve">a </w:t>
      </w:r>
      <w:r w:rsidRPr="00BF6E5D">
        <w:rPr>
          <w:rFonts w:cstheme="minorHAnsi"/>
        </w:rPr>
        <w:t>single-user bathroom, if possible.</w:t>
      </w:r>
    </w:p>
    <w:p w14:paraId="75390CF5" w14:textId="77777777" w:rsidR="002863B9" w:rsidRPr="00BF6E5D" w:rsidRDefault="002863B9" w:rsidP="00651DFD">
      <w:pPr>
        <w:spacing w:line="240" w:lineRule="exact"/>
        <w:ind w:hanging="720"/>
        <w:rPr>
          <w:rFonts w:cstheme="minorHAnsi"/>
          <w:u w:val="single"/>
        </w:rPr>
      </w:pPr>
      <w:r w:rsidRPr="00BF6E5D">
        <w:rPr>
          <w:rFonts w:cstheme="minorHAnsi"/>
          <w:u w:val="single"/>
        </w:rPr>
        <w:br/>
      </w:r>
      <w:r w:rsidR="00047BB0" w:rsidRPr="00BF6E5D">
        <w:rPr>
          <w:rFonts w:cstheme="minorHAnsi"/>
          <w:u w:val="single"/>
        </w:rPr>
        <w:t>Roommates/suitemates who are otherwise treated as a family uni</w:t>
      </w:r>
      <w:r w:rsidR="00221C27" w:rsidRPr="00BF6E5D">
        <w:rPr>
          <w:rFonts w:cstheme="minorHAnsi"/>
          <w:u w:val="single"/>
        </w:rPr>
        <w:t>t</w:t>
      </w:r>
      <w:r w:rsidRPr="00BF6E5D">
        <w:rPr>
          <w:rFonts w:cstheme="minorHAnsi"/>
          <w:u w:val="single"/>
        </w:rPr>
        <w:t>:</w:t>
      </w:r>
    </w:p>
    <w:p w14:paraId="70FE87FF" w14:textId="626AF354" w:rsidR="005132CC" w:rsidRPr="00BF6E5D" w:rsidRDefault="002863B9" w:rsidP="00651DFD">
      <w:pPr>
        <w:pStyle w:val="ListParagraph"/>
        <w:numPr>
          <w:ilvl w:val="0"/>
          <w:numId w:val="8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M</w:t>
      </w:r>
      <w:r w:rsidR="00221C27" w:rsidRPr="00BF6E5D">
        <w:rPr>
          <w:rFonts w:cstheme="minorHAnsi"/>
        </w:rPr>
        <w:t>ay share a common bathroom</w:t>
      </w:r>
      <w:r w:rsidR="005132CC" w:rsidRPr="00BF6E5D">
        <w:rPr>
          <w:rFonts w:cstheme="minorHAnsi"/>
        </w:rPr>
        <w:t>.</w:t>
      </w:r>
    </w:p>
    <w:p w14:paraId="2F17E38A" w14:textId="37A60950" w:rsidR="00221C27" w:rsidRPr="00BF6E5D" w:rsidRDefault="005132CC" w:rsidP="00651DFD">
      <w:pPr>
        <w:pStyle w:val="ListParagraph"/>
        <w:numPr>
          <w:ilvl w:val="0"/>
          <w:numId w:val="8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S</w:t>
      </w:r>
      <w:r w:rsidR="00221C27" w:rsidRPr="00BF6E5D">
        <w:rPr>
          <w:rFonts w:cstheme="minorHAnsi"/>
        </w:rPr>
        <w:t>hould</w:t>
      </w:r>
      <w:r w:rsidR="000745C3" w:rsidRPr="00BF6E5D">
        <w:rPr>
          <w:rFonts w:cstheme="minorHAnsi"/>
        </w:rPr>
        <w:t xml:space="preserve"> maintain </w:t>
      </w:r>
      <w:proofErr w:type="gramStart"/>
      <w:r w:rsidR="000745C3" w:rsidRPr="00BF6E5D">
        <w:rPr>
          <w:rFonts w:cstheme="minorHAnsi"/>
        </w:rPr>
        <w:t>6 foot</w:t>
      </w:r>
      <w:proofErr w:type="gramEnd"/>
      <w:r w:rsidR="000745C3" w:rsidRPr="00BF6E5D">
        <w:rPr>
          <w:rFonts w:cstheme="minorHAnsi"/>
        </w:rPr>
        <w:t xml:space="preserve"> distancing</w:t>
      </w:r>
      <w:r w:rsidR="00786230" w:rsidRPr="00BF6E5D">
        <w:rPr>
          <w:rFonts w:cstheme="minorHAnsi"/>
        </w:rPr>
        <w:t xml:space="preserve"> in bathrooms</w:t>
      </w:r>
      <w:r w:rsidR="00047BB0" w:rsidRPr="00BF6E5D">
        <w:rPr>
          <w:rFonts w:cstheme="minorHAnsi"/>
        </w:rPr>
        <w:t xml:space="preserve"> whenever possible.</w:t>
      </w:r>
    </w:p>
    <w:p w14:paraId="056DEDDC" w14:textId="0FAE7C24" w:rsidR="00047BB0" w:rsidRPr="00BF6E5D" w:rsidRDefault="002863B9" w:rsidP="00651DFD">
      <w:pPr>
        <w:pStyle w:val="ListParagraph"/>
        <w:numPr>
          <w:ilvl w:val="0"/>
          <w:numId w:val="3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If</w:t>
      </w:r>
      <w:r w:rsidR="00221C27" w:rsidRPr="00BF6E5D">
        <w:rPr>
          <w:rFonts w:cstheme="minorHAnsi"/>
        </w:rPr>
        <w:t xml:space="preserve"> quarantined because of close contact</w:t>
      </w:r>
      <w:r w:rsidR="00047BB0" w:rsidRPr="00BF6E5D">
        <w:rPr>
          <w:rFonts w:cstheme="minorHAnsi"/>
        </w:rPr>
        <w:t xml:space="preserve"> </w:t>
      </w:r>
      <w:r w:rsidR="000745C3" w:rsidRPr="00BF6E5D">
        <w:rPr>
          <w:rFonts w:cstheme="minorHAnsi"/>
        </w:rPr>
        <w:t>with a</w:t>
      </w:r>
      <w:r w:rsidR="003F1782" w:rsidRPr="00BF6E5D">
        <w:rPr>
          <w:rFonts w:cstheme="minorHAnsi"/>
        </w:rPr>
        <w:t xml:space="preserve"> COVID-19 positive</w:t>
      </w:r>
      <w:r w:rsidR="000745C3" w:rsidRPr="00BF6E5D">
        <w:rPr>
          <w:rFonts w:cstheme="minorHAnsi"/>
        </w:rPr>
        <w:t xml:space="preserve"> roommate</w:t>
      </w:r>
      <w:r w:rsidR="003F1782" w:rsidRPr="00BF6E5D">
        <w:rPr>
          <w:rFonts w:cstheme="minorHAnsi"/>
        </w:rPr>
        <w:t xml:space="preserve"> /suitemate</w:t>
      </w:r>
      <w:r w:rsidRPr="00BF6E5D">
        <w:rPr>
          <w:rFonts w:cstheme="minorHAnsi"/>
        </w:rPr>
        <w:t>, they</w:t>
      </w:r>
      <w:r w:rsidR="000745C3" w:rsidRPr="00BF6E5D">
        <w:rPr>
          <w:rFonts w:cstheme="minorHAnsi"/>
        </w:rPr>
        <w:t xml:space="preserve"> may continue to share a bathroom among themselves</w:t>
      </w:r>
      <w:r w:rsidR="005132CC" w:rsidRPr="00BF6E5D">
        <w:rPr>
          <w:rFonts w:cstheme="minorHAnsi"/>
        </w:rPr>
        <w:t>,</w:t>
      </w:r>
      <w:r w:rsidR="000745C3" w:rsidRPr="00BF6E5D">
        <w:rPr>
          <w:rFonts w:cstheme="minorHAnsi"/>
        </w:rPr>
        <w:t xml:space="preserve"> but not with others.</w:t>
      </w:r>
    </w:p>
    <w:p w14:paraId="4482271A" w14:textId="3A968729" w:rsidR="00A77827" w:rsidRPr="00BF6E5D" w:rsidRDefault="00A77827" w:rsidP="00651DFD">
      <w:pPr>
        <w:pStyle w:val="ListParagraph"/>
        <w:spacing w:line="240" w:lineRule="exact"/>
        <w:rPr>
          <w:rFonts w:cstheme="minorHAnsi"/>
        </w:rPr>
      </w:pPr>
    </w:p>
    <w:p w14:paraId="5782A814" w14:textId="7074A83F" w:rsidR="002F6135" w:rsidRPr="00BF6E5D" w:rsidRDefault="002F6135" w:rsidP="00651DFD">
      <w:pPr>
        <w:spacing w:line="240" w:lineRule="exact"/>
        <w:rPr>
          <w:rFonts w:cstheme="minorHAnsi"/>
        </w:rPr>
      </w:pPr>
      <w:r w:rsidRPr="00BF6E5D">
        <w:rPr>
          <w:rFonts w:cstheme="minorHAnsi"/>
          <w:b/>
          <w:bCs/>
        </w:rPr>
        <w:t>Cleaning/Disinfecting practices</w:t>
      </w:r>
      <w:r w:rsidR="000745C3" w:rsidRPr="00BF6E5D">
        <w:rPr>
          <w:rFonts w:cstheme="minorHAnsi"/>
        </w:rPr>
        <w:t xml:space="preserve"> </w:t>
      </w:r>
      <w:r w:rsidR="002863B9" w:rsidRPr="00BF6E5D">
        <w:rPr>
          <w:rFonts w:cstheme="minorHAnsi"/>
        </w:rPr>
        <w:t xml:space="preserve"> </w:t>
      </w:r>
      <w:r w:rsidR="005132CC" w:rsidRPr="00BF6E5D">
        <w:rPr>
          <w:rFonts w:cstheme="minorHAnsi"/>
        </w:rPr>
        <w:br/>
      </w:r>
      <w:r w:rsidR="005132CC" w:rsidRPr="00BF6E5D">
        <w:rPr>
          <w:rFonts w:cstheme="minorHAnsi"/>
        </w:rPr>
        <w:tab/>
      </w:r>
      <w:r w:rsidR="002863B9" w:rsidRPr="00BF6E5D">
        <w:rPr>
          <w:rFonts w:cstheme="minorHAnsi"/>
        </w:rPr>
        <w:t>S</w:t>
      </w:r>
      <w:r w:rsidR="000745C3" w:rsidRPr="00BF6E5D">
        <w:rPr>
          <w:rFonts w:cstheme="minorHAnsi"/>
        </w:rPr>
        <w:t xml:space="preserve">imilar to </w:t>
      </w:r>
      <w:r w:rsidR="00A77827" w:rsidRPr="00BF6E5D">
        <w:rPr>
          <w:rFonts w:cstheme="minorHAnsi"/>
        </w:rPr>
        <w:t>general cleaning recommendations</w:t>
      </w:r>
      <w:r w:rsidRPr="00BF6E5D">
        <w:rPr>
          <w:rFonts w:cstheme="minorHAnsi"/>
        </w:rPr>
        <w:t>:</w:t>
      </w:r>
    </w:p>
    <w:p w14:paraId="6F1AC050" w14:textId="0089F07E" w:rsidR="002F6135" w:rsidRPr="00BF6E5D" w:rsidRDefault="005132CC" w:rsidP="00651DFD">
      <w:pPr>
        <w:pStyle w:val="ListParagraph"/>
        <w:numPr>
          <w:ilvl w:val="0"/>
          <w:numId w:val="2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Multi-stall communal bathroom</w:t>
      </w:r>
      <w:r w:rsidR="00DD4A23" w:rsidRPr="00BF6E5D">
        <w:rPr>
          <w:rFonts w:cstheme="minorHAnsi"/>
        </w:rPr>
        <w:t xml:space="preserve"> b</w:t>
      </w:r>
      <w:r w:rsidR="002F6135" w:rsidRPr="00BF6E5D">
        <w:rPr>
          <w:rFonts w:cstheme="minorHAnsi"/>
        </w:rPr>
        <w:t>athrooms should be fully cleaned/disinfected by housekeeping staff</w:t>
      </w:r>
      <w:r w:rsidR="009D57CC" w:rsidRPr="00BF6E5D">
        <w:rPr>
          <w:rFonts w:cstheme="minorHAnsi"/>
        </w:rPr>
        <w:t xml:space="preserve"> </w:t>
      </w:r>
      <w:r w:rsidR="00B470D2" w:rsidRPr="00BF6E5D">
        <w:rPr>
          <w:rFonts w:cstheme="minorHAnsi"/>
        </w:rPr>
        <w:t>a minimum of once</w:t>
      </w:r>
      <w:r w:rsidR="00C776E5" w:rsidRPr="00BF6E5D">
        <w:rPr>
          <w:rFonts w:cstheme="minorHAnsi"/>
        </w:rPr>
        <w:t xml:space="preserve"> </w:t>
      </w:r>
      <w:r w:rsidR="009D57CC" w:rsidRPr="00BF6E5D">
        <w:rPr>
          <w:rFonts w:cstheme="minorHAnsi"/>
        </w:rPr>
        <w:t>daily</w:t>
      </w:r>
      <w:r w:rsidR="000B3F1A" w:rsidRPr="00BF6E5D">
        <w:rPr>
          <w:rFonts w:cstheme="minorHAnsi"/>
        </w:rPr>
        <w:t>,</w:t>
      </w:r>
      <w:r w:rsidR="002F6135" w:rsidRPr="00BF6E5D">
        <w:rPr>
          <w:rFonts w:cstheme="minorHAnsi"/>
        </w:rPr>
        <w:t xml:space="preserve"> using </w:t>
      </w:r>
      <w:r w:rsidR="003F1782" w:rsidRPr="00BF6E5D">
        <w:rPr>
          <w:rFonts w:cstheme="minorHAnsi"/>
        </w:rPr>
        <w:t xml:space="preserve">products that meet EPA’s criteria for use against SARS-CoV-2. (see Hygiene rules for shared or common spaces). </w:t>
      </w:r>
    </w:p>
    <w:p w14:paraId="717CF177" w14:textId="77C00BF0" w:rsidR="00221C27" w:rsidRPr="00BF6E5D" w:rsidRDefault="00221C27" w:rsidP="00651DFD">
      <w:pPr>
        <w:pStyle w:val="ListParagraph"/>
        <w:numPr>
          <w:ilvl w:val="0"/>
          <w:numId w:val="2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 xml:space="preserve">Bathrooms shared </w:t>
      </w:r>
      <w:r w:rsidR="002863B9" w:rsidRPr="00BF6E5D">
        <w:rPr>
          <w:rFonts w:cstheme="minorHAnsi"/>
        </w:rPr>
        <w:t xml:space="preserve">only </w:t>
      </w:r>
      <w:r w:rsidRPr="00BF6E5D">
        <w:rPr>
          <w:rFonts w:cstheme="minorHAnsi"/>
        </w:rPr>
        <w:t>among roommates or suitemates should be cleaned regularly</w:t>
      </w:r>
      <w:r w:rsidR="00786230" w:rsidRPr="00BF6E5D">
        <w:rPr>
          <w:rFonts w:cstheme="minorHAnsi"/>
        </w:rPr>
        <w:t xml:space="preserve"> by housekeeping staff</w:t>
      </w:r>
      <w:r w:rsidRPr="00BF6E5D">
        <w:rPr>
          <w:rFonts w:cstheme="minorHAnsi"/>
        </w:rPr>
        <w:t>.</w:t>
      </w:r>
    </w:p>
    <w:p w14:paraId="4A3B01B8" w14:textId="3B79A58C" w:rsidR="009D57CC" w:rsidRPr="00BF6E5D" w:rsidRDefault="005132CC" w:rsidP="00651DFD">
      <w:pPr>
        <w:pStyle w:val="ListParagraph"/>
        <w:numPr>
          <w:ilvl w:val="0"/>
          <w:numId w:val="2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 xml:space="preserve">All bathrooms: </w:t>
      </w:r>
      <w:r w:rsidR="00F42DDD" w:rsidRPr="00BF6E5D">
        <w:rPr>
          <w:rFonts w:cstheme="minorHAnsi"/>
        </w:rPr>
        <w:t>Disinfectant wipes</w:t>
      </w:r>
      <w:r w:rsidR="002F6135" w:rsidRPr="00BF6E5D">
        <w:rPr>
          <w:rFonts w:cstheme="minorHAnsi"/>
        </w:rPr>
        <w:t xml:space="preserve"> should be placed </w:t>
      </w:r>
      <w:r w:rsidRPr="00BF6E5D">
        <w:rPr>
          <w:rFonts w:cstheme="minorHAnsi"/>
        </w:rPr>
        <w:t xml:space="preserve">near </w:t>
      </w:r>
      <w:r w:rsidR="002F6135" w:rsidRPr="00BF6E5D">
        <w:rPr>
          <w:rFonts w:cstheme="minorHAnsi"/>
        </w:rPr>
        <w:t>sink</w:t>
      </w:r>
      <w:r w:rsidRPr="00BF6E5D">
        <w:rPr>
          <w:rFonts w:cstheme="minorHAnsi"/>
        </w:rPr>
        <w:t>s,</w:t>
      </w:r>
      <w:r w:rsidR="002F6135" w:rsidRPr="00BF6E5D">
        <w:rPr>
          <w:rFonts w:cstheme="minorHAnsi"/>
        </w:rPr>
        <w:t xml:space="preserve"> </w:t>
      </w:r>
      <w:r w:rsidR="009D57CC" w:rsidRPr="00BF6E5D">
        <w:rPr>
          <w:rFonts w:cstheme="minorHAnsi"/>
        </w:rPr>
        <w:t xml:space="preserve">shower </w:t>
      </w:r>
      <w:r w:rsidR="002F6135" w:rsidRPr="00BF6E5D">
        <w:rPr>
          <w:rFonts w:cstheme="minorHAnsi"/>
        </w:rPr>
        <w:t>stall</w:t>
      </w:r>
      <w:r w:rsidRPr="00BF6E5D">
        <w:rPr>
          <w:rFonts w:cstheme="minorHAnsi"/>
        </w:rPr>
        <w:t>s and toilets</w:t>
      </w:r>
      <w:r w:rsidR="002F6135" w:rsidRPr="00BF6E5D">
        <w:rPr>
          <w:rFonts w:cstheme="minorHAnsi"/>
        </w:rPr>
        <w:t xml:space="preserve">. </w:t>
      </w:r>
    </w:p>
    <w:p w14:paraId="6E24695E" w14:textId="7E14DF27" w:rsidR="009D57CC" w:rsidRPr="00BF6E5D" w:rsidRDefault="009D57CC" w:rsidP="00651DFD">
      <w:pPr>
        <w:pStyle w:val="ListParagraph"/>
        <w:numPr>
          <w:ilvl w:val="1"/>
          <w:numId w:val="2"/>
        </w:numPr>
        <w:spacing w:line="240" w:lineRule="exact"/>
        <w:ind w:left="1170" w:hanging="270"/>
        <w:rPr>
          <w:rFonts w:cstheme="minorHAnsi"/>
        </w:rPr>
      </w:pPr>
      <w:r w:rsidRPr="00BF6E5D">
        <w:rPr>
          <w:rFonts w:cstheme="minorHAnsi"/>
        </w:rPr>
        <w:t xml:space="preserve">Sinks: </w:t>
      </w:r>
      <w:r w:rsidR="002F6135" w:rsidRPr="00BF6E5D">
        <w:rPr>
          <w:rFonts w:cstheme="minorHAnsi"/>
        </w:rPr>
        <w:t>Use</w:t>
      </w:r>
      <w:r w:rsidR="00F42DDD" w:rsidRPr="00BF6E5D">
        <w:rPr>
          <w:rFonts w:cstheme="minorHAnsi"/>
        </w:rPr>
        <w:t>rs should wipe</w:t>
      </w:r>
      <w:r w:rsidR="002F6135" w:rsidRPr="00BF6E5D">
        <w:rPr>
          <w:rFonts w:cstheme="minorHAnsi"/>
        </w:rPr>
        <w:t xml:space="preserve"> sink basin/faucet handles</w:t>
      </w:r>
      <w:r w:rsidR="00B470D2" w:rsidRPr="00BF6E5D">
        <w:rPr>
          <w:rFonts w:cstheme="minorHAnsi"/>
        </w:rPr>
        <w:t xml:space="preserve"> and soap dispensers</w:t>
      </w:r>
      <w:r w:rsidR="002863B9" w:rsidRPr="00BF6E5D">
        <w:rPr>
          <w:rFonts w:cstheme="minorHAnsi"/>
        </w:rPr>
        <w:t xml:space="preserve"> </w:t>
      </w:r>
      <w:r w:rsidR="002F6135" w:rsidRPr="00BF6E5D">
        <w:rPr>
          <w:rFonts w:cstheme="minorHAnsi"/>
        </w:rPr>
        <w:t xml:space="preserve">following use. </w:t>
      </w:r>
    </w:p>
    <w:p w14:paraId="3E181E5F" w14:textId="71D2AB79" w:rsidR="002F6135" w:rsidRPr="00BF6E5D" w:rsidRDefault="009D57CC" w:rsidP="00651DFD">
      <w:pPr>
        <w:pStyle w:val="ListParagraph"/>
        <w:numPr>
          <w:ilvl w:val="1"/>
          <w:numId w:val="2"/>
        </w:numPr>
        <w:spacing w:line="240" w:lineRule="exact"/>
        <w:ind w:left="1170" w:hanging="270"/>
        <w:rPr>
          <w:rFonts w:cstheme="minorHAnsi"/>
        </w:rPr>
      </w:pPr>
      <w:r w:rsidRPr="00BF6E5D">
        <w:rPr>
          <w:rFonts w:cstheme="minorHAnsi"/>
        </w:rPr>
        <w:t xml:space="preserve">Showers: </w:t>
      </w:r>
      <w:r w:rsidR="003F1782" w:rsidRPr="00BF6E5D">
        <w:rPr>
          <w:rFonts w:cstheme="minorHAnsi"/>
        </w:rPr>
        <w:t>U</w:t>
      </w:r>
      <w:r w:rsidR="00A77827" w:rsidRPr="00BF6E5D">
        <w:rPr>
          <w:rFonts w:cstheme="minorHAnsi"/>
        </w:rPr>
        <w:t>sers</w:t>
      </w:r>
      <w:r w:rsidR="00F42DDD" w:rsidRPr="00BF6E5D">
        <w:rPr>
          <w:rFonts w:cstheme="minorHAnsi"/>
        </w:rPr>
        <w:t xml:space="preserve"> should wipe</w:t>
      </w:r>
      <w:r w:rsidR="002F6135" w:rsidRPr="00BF6E5D">
        <w:rPr>
          <w:rFonts w:cstheme="minorHAnsi"/>
        </w:rPr>
        <w:t xml:space="preserve"> the basin of the tub/shower, and faucet handles</w:t>
      </w:r>
      <w:r w:rsidR="003F1782" w:rsidRPr="00BF6E5D">
        <w:rPr>
          <w:rFonts w:cstheme="minorHAnsi"/>
        </w:rPr>
        <w:t xml:space="preserve"> </w:t>
      </w:r>
      <w:r w:rsidR="005132CC" w:rsidRPr="00BF6E5D">
        <w:rPr>
          <w:rFonts w:cstheme="minorHAnsi"/>
        </w:rPr>
        <w:t>after use</w:t>
      </w:r>
      <w:r w:rsidR="002F6135" w:rsidRPr="00BF6E5D">
        <w:rPr>
          <w:rFonts w:cstheme="minorHAnsi"/>
        </w:rPr>
        <w:t xml:space="preserve">. </w:t>
      </w:r>
    </w:p>
    <w:p w14:paraId="7AE43F42" w14:textId="7A6FFCCA" w:rsidR="00B470D2" w:rsidRPr="00BF6E5D" w:rsidRDefault="00F42DDD" w:rsidP="00651DFD">
      <w:pPr>
        <w:pStyle w:val="ListParagraph"/>
        <w:numPr>
          <w:ilvl w:val="1"/>
          <w:numId w:val="2"/>
        </w:numPr>
        <w:spacing w:line="240" w:lineRule="exact"/>
        <w:ind w:left="1170" w:hanging="270"/>
        <w:rPr>
          <w:rFonts w:cstheme="minorHAnsi"/>
        </w:rPr>
      </w:pPr>
      <w:r w:rsidRPr="00BF6E5D">
        <w:rPr>
          <w:rFonts w:cstheme="minorHAnsi"/>
        </w:rPr>
        <w:t>Toilets: Users should wipe</w:t>
      </w:r>
      <w:r w:rsidR="00B470D2" w:rsidRPr="00BF6E5D">
        <w:rPr>
          <w:rFonts w:cstheme="minorHAnsi"/>
        </w:rPr>
        <w:t xml:space="preserve"> flush handle, </w:t>
      </w:r>
      <w:r w:rsidR="005132CC" w:rsidRPr="00BF6E5D">
        <w:rPr>
          <w:rFonts w:cstheme="minorHAnsi"/>
        </w:rPr>
        <w:t xml:space="preserve">seat, </w:t>
      </w:r>
      <w:r w:rsidR="00B470D2" w:rsidRPr="00BF6E5D">
        <w:rPr>
          <w:rFonts w:cstheme="minorHAnsi"/>
        </w:rPr>
        <w:t>and doors</w:t>
      </w:r>
      <w:r w:rsidR="005132CC" w:rsidRPr="00BF6E5D">
        <w:rPr>
          <w:rFonts w:cstheme="minorHAnsi"/>
        </w:rPr>
        <w:t xml:space="preserve"> </w:t>
      </w:r>
      <w:r w:rsidR="00B470D2" w:rsidRPr="00BF6E5D">
        <w:rPr>
          <w:rFonts w:cstheme="minorHAnsi"/>
        </w:rPr>
        <w:t>/</w:t>
      </w:r>
      <w:r w:rsidR="005132CC" w:rsidRPr="00BF6E5D">
        <w:rPr>
          <w:rFonts w:cstheme="minorHAnsi"/>
        </w:rPr>
        <w:t xml:space="preserve"> </w:t>
      </w:r>
      <w:r w:rsidR="00B470D2" w:rsidRPr="00BF6E5D">
        <w:rPr>
          <w:rFonts w:cstheme="minorHAnsi"/>
        </w:rPr>
        <w:t>latches of stalls</w:t>
      </w:r>
      <w:r w:rsidR="002863B9" w:rsidRPr="00BF6E5D">
        <w:rPr>
          <w:rFonts w:cstheme="minorHAnsi"/>
        </w:rPr>
        <w:t xml:space="preserve"> after use</w:t>
      </w:r>
      <w:r w:rsidR="00B470D2" w:rsidRPr="00BF6E5D">
        <w:rPr>
          <w:rFonts w:cstheme="minorHAnsi"/>
        </w:rPr>
        <w:t xml:space="preserve">. </w:t>
      </w:r>
    </w:p>
    <w:p w14:paraId="2916EC3E" w14:textId="0BB68AA5" w:rsidR="009D57CC" w:rsidRPr="00BF6E5D" w:rsidRDefault="00B470D2" w:rsidP="00651DFD">
      <w:pPr>
        <w:pStyle w:val="ListParagraph"/>
        <w:numPr>
          <w:ilvl w:val="0"/>
          <w:numId w:val="2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P</w:t>
      </w:r>
      <w:r w:rsidR="009D57CC" w:rsidRPr="00BF6E5D">
        <w:rPr>
          <w:rFonts w:cstheme="minorHAnsi"/>
        </w:rPr>
        <w:t>aper towel dispensers a</w:t>
      </w:r>
      <w:r w:rsidR="00A77827" w:rsidRPr="00BF6E5D">
        <w:rPr>
          <w:rFonts w:cstheme="minorHAnsi"/>
        </w:rPr>
        <w:t>r</w:t>
      </w:r>
      <w:r w:rsidR="009D57CC" w:rsidRPr="00BF6E5D">
        <w:rPr>
          <w:rFonts w:cstheme="minorHAnsi"/>
        </w:rPr>
        <w:t>e preferred</w:t>
      </w:r>
      <w:r w:rsidR="0045436D" w:rsidRPr="00BF6E5D">
        <w:rPr>
          <w:rFonts w:cstheme="minorHAnsi"/>
        </w:rPr>
        <w:t xml:space="preserve">. No </w:t>
      </w:r>
      <w:r w:rsidR="00A77827" w:rsidRPr="00BF6E5D">
        <w:rPr>
          <w:rFonts w:cstheme="minorHAnsi"/>
        </w:rPr>
        <w:t xml:space="preserve">air </w:t>
      </w:r>
      <w:r w:rsidR="003F1782" w:rsidRPr="00BF6E5D">
        <w:rPr>
          <w:rFonts w:cstheme="minorHAnsi"/>
        </w:rPr>
        <w:t xml:space="preserve">hand </w:t>
      </w:r>
      <w:r w:rsidR="00A77827" w:rsidRPr="00BF6E5D">
        <w:rPr>
          <w:rFonts w:cstheme="minorHAnsi"/>
        </w:rPr>
        <w:t>dryers</w:t>
      </w:r>
      <w:r w:rsidRPr="00BF6E5D">
        <w:rPr>
          <w:rFonts w:cstheme="minorHAnsi"/>
        </w:rPr>
        <w:t>.</w:t>
      </w:r>
    </w:p>
    <w:p w14:paraId="04CF4ED3" w14:textId="74F1A644" w:rsidR="00A77827" w:rsidRPr="00BF6E5D" w:rsidRDefault="0045436D" w:rsidP="00651DFD">
      <w:pPr>
        <w:pStyle w:val="ListParagraph"/>
        <w:numPr>
          <w:ilvl w:val="0"/>
          <w:numId w:val="2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Hands</w:t>
      </w:r>
      <w:r w:rsidR="00A77827" w:rsidRPr="00BF6E5D">
        <w:rPr>
          <w:rFonts w:cstheme="minorHAnsi"/>
        </w:rPr>
        <w:t>-free garbage bins</w:t>
      </w:r>
      <w:r w:rsidR="00B470D2" w:rsidRPr="00BF6E5D">
        <w:rPr>
          <w:rFonts w:cstheme="minorHAnsi"/>
        </w:rPr>
        <w:t xml:space="preserve"> </w:t>
      </w:r>
      <w:r w:rsidR="003F1782" w:rsidRPr="00BF6E5D">
        <w:rPr>
          <w:rFonts w:cstheme="minorHAnsi"/>
        </w:rPr>
        <w:t xml:space="preserve">are </w:t>
      </w:r>
      <w:r w:rsidR="00B470D2" w:rsidRPr="00BF6E5D">
        <w:rPr>
          <w:rFonts w:cstheme="minorHAnsi"/>
        </w:rPr>
        <w:t>preferred.</w:t>
      </w:r>
    </w:p>
    <w:p w14:paraId="2AA2349E" w14:textId="18EE6EBB" w:rsidR="00936B49" w:rsidRPr="00BF6E5D" w:rsidRDefault="00936B49" w:rsidP="00651DFD">
      <w:pPr>
        <w:spacing w:line="240" w:lineRule="exact"/>
        <w:rPr>
          <w:rFonts w:cstheme="minorHAnsi"/>
        </w:rPr>
      </w:pPr>
    </w:p>
    <w:p w14:paraId="0E1AB81B" w14:textId="36594AE4" w:rsidR="00936B49" w:rsidRPr="00BF6E5D" w:rsidRDefault="00B470D2" w:rsidP="00651DFD">
      <w:pPr>
        <w:spacing w:line="240" w:lineRule="exact"/>
        <w:rPr>
          <w:rFonts w:cstheme="minorHAnsi"/>
          <w:b/>
          <w:bCs/>
        </w:rPr>
      </w:pPr>
      <w:r w:rsidRPr="00BF6E5D">
        <w:rPr>
          <w:rFonts w:cstheme="minorHAnsi"/>
          <w:b/>
          <w:bCs/>
        </w:rPr>
        <w:t xml:space="preserve">Ventilation: </w:t>
      </w:r>
      <w:r w:rsidR="00936B49" w:rsidRPr="00BF6E5D">
        <w:rPr>
          <w:rFonts w:cstheme="minorHAnsi"/>
          <w:b/>
          <w:bCs/>
        </w:rPr>
        <w:t xml:space="preserve"> </w:t>
      </w:r>
    </w:p>
    <w:p w14:paraId="7651246B" w14:textId="46675C51" w:rsidR="00651DFD" w:rsidRPr="00BF6E5D" w:rsidRDefault="00651DFD" w:rsidP="00651DFD">
      <w:pPr>
        <w:numPr>
          <w:ilvl w:val="0"/>
          <w:numId w:val="11"/>
        </w:numPr>
        <w:spacing w:line="240" w:lineRule="exact"/>
        <w:rPr>
          <w:rFonts w:eastAsia="Times New Roman" w:cstheme="minorHAnsi"/>
          <w:color w:val="212121"/>
        </w:rPr>
      </w:pPr>
      <w:r w:rsidRPr="00BF6E5D">
        <w:rPr>
          <w:rFonts w:eastAsia="Times New Roman" w:cstheme="minorHAnsi"/>
          <w:color w:val="212121"/>
        </w:rPr>
        <w:t xml:space="preserve">Confirm that the bathroom has an exhaust system that meets applicable building codes. Ensure that the exhaust system is working </w:t>
      </w:r>
      <w:proofErr w:type="gramStart"/>
      <w:r w:rsidRPr="00BF6E5D">
        <w:rPr>
          <w:rFonts w:eastAsia="Times New Roman" w:cstheme="minorHAnsi"/>
          <w:color w:val="212121"/>
        </w:rPr>
        <w:t>properly</w:t>
      </w:r>
      <w:proofErr w:type="gramEnd"/>
      <w:r w:rsidRPr="00BF6E5D">
        <w:rPr>
          <w:rFonts w:eastAsia="Times New Roman" w:cstheme="minorHAnsi"/>
          <w:color w:val="212121"/>
        </w:rPr>
        <w:t xml:space="preserve"> and that the bathroom is under negative pressure.</w:t>
      </w:r>
    </w:p>
    <w:p w14:paraId="10CDF6DE" w14:textId="71714C25" w:rsidR="00651DFD" w:rsidRPr="00BF6E5D" w:rsidRDefault="00651DFD" w:rsidP="00651DFD">
      <w:pPr>
        <w:numPr>
          <w:ilvl w:val="0"/>
          <w:numId w:val="11"/>
        </w:numPr>
        <w:spacing w:line="240" w:lineRule="exact"/>
        <w:rPr>
          <w:rFonts w:eastAsia="Times New Roman" w:cstheme="minorHAnsi"/>
          <w:color w:val="212121"/>
        </w:rPr>
      </w:pPr>
      <w:r w:rsidRPr="00BF6E5D">
        <w:rPr>
          <w:rFonts w:eastAsia="Times New Roman" w:cstheme="minorHAnsi"/>
          <w:color w:val="212121"/>
        </w:rPr>
        <w:t>If the bathroom is not required to have an exhaust system, open windows where and when possible.</w:t>
      </w:r>
    </w:p>
    <w:p w14:paraId="150DB329" w14:textId="6954BCA4" w:rsidR="00921FE3" w:rsidRPr="00BF6E5D" w:rsidRDefault="00921FE3" w:rsidP="00651DFD">
      <w:pPr>
        <w:pStyle w:val="ListParagraph"/>
        <w:spacing w:line="240" w:lineRule="exact"/>
        <w:ind w:left="0"/>
        <w:rPr>
          <w:rFonts w:cstheme="minorHAnsi"/>
        </w:rPr>
      </w:pPr>
    </w:p>
    <w:p w14:paraId="5F0BBA69" w14:textId="77777777" w:rsidR="005132CC" w:rsidRPr="00BF6E5D" w:rsidRDefault="005132CC" w:rsidP="00651DFD">
      <w:pPr>
        <w:pStyle w:val="ListParagraph"/>
        <w:spacing w:line="240" w:lineRule="exact"/>
        <w:ind w:left="0"/>
        <w:rPr>
          <w:rFonts w:cstheme="minorHAnsi"/>
          <w:b/>
          <w:bCs/>
        </w:rPr>
      </w:pPr>
      <w:r w:rsidRPr="00BF6E5D">
        <w:rPr>
          <w:rFonts w:cstheme="minorHAnsi"/>
          <w:b/>
          <w:bCs/>
        </w:rPr>
        <w:t>Implementation:</w:t>
      </w:r>
    </w:p>
    <w:p w14:paraId="3451C31D" w14:textId="77777777" w:rsidR="005132CC" w:rsidRPr="00BF6E5D" w:rsidRDefault="00DF3D94" w:rsidP="00651DFD">
      <w:pPr>
        <w:pStyle w:val="ListParagraph"/>
        <w:numPr>
          <w:ilvl w:val="0"/>
          <w:numId w:val="9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Encourage involvement of students in designing the specific plan for their living arrangement that meets above requirements.</w:t>
      </w:r>
      <w:r w:rsidR="002863B9" w:rsidRPr="00BF6E5D">
        <w:rPr>
          <w:rFonts w:cstheme="minorHAnsi"/>
        </w:rPr>
        <w:t xml:space="preserve"> </w:t>
      </w:r>
    </w:p>
    <w:p w14:paraId="71A2FEA9" w14:textId="77777777" w:rsidR="005132CC" w:rsidRPr="00BF6E5D" w:rsidRDefault="00DF3D94" w:rsidP="00651DFD">
      <w:pPr>
        <w:pStyle w:val="ListParagraph"/>
        <w:numPr>
          <w:ilvl w:val="0"/>
          <w:numId w:val="9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Implement</w:t>
      </w:r>
      <w:r w:rsidR="00B470D2" w:rsidRPr="00BF6E5D">
        <w:rPr>
          <w:rFonts w:cstheme="minorHAnsi"/>
        </w:rPr>
        <w:t>ation</w:t>
      </w:r>
      <w:r w:rsidRPr="00BF6E5D">
        <w:rPr>
          <w:rFonts w:cstheme="minorHAnsi"/>
        </w:rPr>
        <w:t xml:space="preserve"> will require teamwork with students, </w:t>
      </w:r>
      <w:r w:rsidR="004F31B2" w:rsidRPr="00BF6E5D">
        <w:rPr>
          <w:rFonts w:cstheme="minorHAnsi"/>
        </w:rPr>
        <w:t xml:space="preserve">cleaning </w:t>
      </w:r>
      <w:r w:rsidRPr="00BF6E5D">
        <w:rPr>
          <w:rFonts w:cstheme="minorHAnsi"/>
        </w:rPr>
        <w:t xml:space="preserve">staff, </w:t>
      </w:r>
      <w:r w:rsidR="004F31B2" w:rsidRPr="00BF6E5D">
        <w:rPr>
          <w:rFonts w:cstheme="minorHAnsi"/>
        </w:rPr>
        <w:t xml:space="preserve">and </w:t>
      </w:r>
      <w:r w:rsidRPr="00BF6E5D">
        <w:rPr>
          <w:rFonts w:cstheme="minorHAnsi"/>
        </w:rPr>
        <w:t>others.</w:t>
      </w:r>
    </w:p>
    <w:p w14:paraId="2FB1C8E5" w14:textId="7486547E" w:rsidR="00DF3D94" w:rsidRPr="00BF6E5D" w:rsidRDefault="004F31B2" w:rsidP="00651DFD">
      <w:pPr>
        <w:pStyle w:val="ListParagraph"/>
        <w:numPr>
          <w:ilvl w:val="0"/>
          <w:numId w:val="9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Use signage to educate</w:t>
      </w:r>
      <w:r w:rsidR="002863B9" w:rsidRPr="00BF6E5D">
        <w:rPr>
          <w:rFonts w:cstheme="minorHAnsi"/>
        </w:rPr>
        <w:t xml:space="preserve"> and</w:t>
      </w:r>
      <w:r w:rsidRPr="00BF6E5D">
        <w:rPr>
          <w:rFonts w:cstheme="minorHAnsi"/>
        </w:rPr>
        <w:t xml:space="preserve"> </w:t>
      </w:r>
      <w:r w:rsidR="002863B9" w:rsidRPr="00BF6E5D">
        <w:rPr>
          <w:rFonts w:cstheme="minorHAnsi"/>
        </w:rPr>
        <w:t xml:space="preserve">remind </w:t>
      </w:r>
      <w:r w:rsidRPr="00BF6E5D">
        <w:rPr>
          <w:rFonts w:cstheme="minorHAnsi"/>
        </w:rPr>
        <w:t>users</w:t>
      </w:r>
      <w:r w:rsidR="00651DFD" w:rsidRPr="00BF6E5D">
        <w:rPr>
          <w:rFonts w:cstheme="minorHAnsi"/>
        </w:rPr>
        <w:t xml:space="preserve"> of these guidelines.</w:t>
      </w:r>
      <w:r w:rsidR="00DF3D94" w:rsidRPr="00BF6E5D">
        <w:rPr>
          <w:rFonts w:cstheme="minorHAnsi"/>
        </w:rPr>
        <w:t xml:space="preserve"> </w:t>
      </w:r>
    </w:p>
    <w:p w14:paraId="228F5BD4" w14:textId="1C9B541F" w:rsidR="005132CC" w:rsidRPr="00BF6E5D" w:rsidRDefault="005132CC" w:rsidP="00651DFD">
      <w:pPr>
        <w:pStyle w:val="ListParagraph"/>
        <w:numPr>
          <w:ilvl w:val="0"/>
          <w:numId w:val="9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lastRenderedPageBreak/>
        <w:t>Provide an anonymous system for students to report concerns.</w:t>
      </w:r>
    </w:p>
    <w:p w14:paraId="1931461D" w14:textId="2AC47296" w:rsidR="00695FF4" w:rsidRPr="00BF6E5D" w:rsidRDefault="00DF3D94" w:rsidP="00651DFD">
      <w:pPr>
        <w:pStyle w:val="ListParagraph"/>
        <w:spacing w:line="240" w:lineRule="exact"/>
        <w:ind w:left="0"/>
        <w:rPr>
          <w:rFonts w:cstheme="minorHAnsi"/>
        </w:rPr>
      </w:pPr>
      <w:r w:rsidRPr="00BF6E5D">
        <w:rPr>
          <w:rFonts w:cstheme="minorHAnsi"/>
        </w:rPr>
        <w:t xml:space="preserve">  </w:t>
      </w:r>
    </w:p>
    <w:p w14:paraId="6E12701B" w14:textId="57A81317" w:rsidR="00921FE3" w:rsidRPr="00BF6E5D" w:rsidRDefault="00921FE3" w:rsidP="00651DFD">
      <w:pPr>
        <w:pStyle w:val="ListParagraph"/>
        <w:spacing w:line="240" w:lineRule="exact"/>
        <w:ind w:left="0"/>
        <w:rPr>
          <w:rFonts w:cstheme="minorHAnsi"/>
          <w:b/>
          <w:bCs/>
        </w:rPr>
      </w:pPr>
      <w:r w:rsidRPr="00BF6E5D">
        <w:rPr>
          <w:rFonts w:cstheme="minorHAnsi"/>
          <w:b/>
          <w:bCs/>
        </w:rPr>
        <w:t>General bathrooms</w:t>
      </w:r>
      <w:r w:rsidR="00A43C9A" w:rsidRPr="00BF6E5D">
        <w:rPr>
          <w:rFonts w:cstheme="minorHAnsi"/>
          <w:b/>
          <w:bCs/>
        </w:rPr>
        <w:t xml:space="preserve"> on campus</w:t>
      </w:r>
    </w:p>
    <w:p w14:paraId="371B6539" w14:textId="39B378F8" w:rsidR="00A43C9A" w:rsidRPr="00BF6E5D" w:rsidRDefault="00A43C9A" w:rsidP="00651DFD">
      <w:pPr>
        <w:pStyle w:val="ListParagraph"/>
        <w:numPr>
          <w:ilvl w:val="0"/>
          <w:numId w:val="10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>Similar guideline, frequent cleaning. Follow CDC and AIHA guidelines</w:t>
      </w:r>
      <w:r w:rsidR="000F4EF6" w:rsidRPr="00BF6E5D">
        <w:rPr>
          <w:rFonts w:cstheme="minorHAnsi"/>
        </w:rPr>
        <w:t xml:space="preserve"> (add references / links)</w:t>
      </w:r>
      <w:r w:rsidR="005132CC" w:rsidRPr="00BF6E5D">
        <w:rPr>
          <w:rFonts w:cstheme="minorHAnsi"/>
        </w:rPr>
        <w:t>.</w:t>
      </w:r>
    </w:p>
    <w:p w14:paraId="5AF0F67B" w14:textId="692CC0AC" w:rsidR="00695FF4" w:rsidRPr="00BF6E5D" w:rsidRDefault="00695FF4" w:rsidP="00651DFD">
      <w:pPr>
        <w:pStyle w:val="ListParagraph"/>
        <w:spacing w:line="240" w:lineRule="exact"/>
        <w:rPr>
          <w:rFonts w:cstheme="minorHAnsi"/>
        </w:rPr>
      </w:pPr>
    </w:p>
    <w:p w14:paraId="74E86737" w14:textId="6748FEEC" w:rsidR="00695FF4" w:rsidRPr="00BF6E5D" w:rsidRDefault="00695FF4" w:rsidP="00651DFD">
      <w:pPr>
        <w:pStyle w:val="ListParagraph"/>
        <w:spacing w:line="240" w:lineRule="exact"/>
        <w:ind w:left="0"/>
        <w:rPr>
          <w:rFonts w:cstheme="minorHAnsi"/>
          <w:b/>
          <w:bCs/>
        </w:rPr>
      </w:pPr>
      <w:r w:rsidRPr="00BF6E5D">
        <w:rPr>
          <w:rFonts w:cstheme="minorHAnsi"/>
          <w:b/>
          <w:bCs/>
        </w:rPr>
        <w:t>Brief Rationale:</w:t>
      </w:r>
    </w:p>
    <w:p w14:paraId="0DB0A39F" w14:textId="51DF4F32" w:rsidR="00695FF4" w:rsidRPr="00BF6E5D" w:rsidRDefault="00695FF4" w:rsidP="00651DFD">
      <w:pPr>
        <w:pStyle w:val="ListParagraph"/>
        <w:numPr>
          <w:ilvl w:val="0"/>
          <w:numId w:val="10"/>
        </w:numPr>
        <w:spacing w:line="240" w:lineRule="exact"/>
        <w:rPr>
          <w:rFonts w:cstheme="minorHAnsi"/>
        </w:rPr>
      </w:pPr>
      <w:r w:rsidRPr="00BF6E5D">
        <w:rPr>
          <w:rFonts w:cstheme="minorHAnsi"/>
        </w:rPr>
        <w:t xml:space="preserve">While bathrooms potentially provide greater opportunity for close contact to other students and exposure to SARS-CoV-2, duration of time spent in dorm bathrooms is relatively limited compared to time spent with roommates, </w:t>
      </w:r>
      <w:proofErr w:type="gramStart"/>
      <w:r w:rsidRPr="00BF6E5D">
        <w:rPr>
          <w:rFonts w:cstheme="minorHAnsi"/>
        </w:rPr>
        <w:t>suitemates</w:t>
      </w:r>
      <w:proofErr w:type="gramEnd"/>
      <w:r w:rsidRPr="00BF6E5D">
        <w:rPr>
          <w:rFonts w:cstheme="minorHAnsi"/>
        </w:rPr>
        <w:t xml:space="preserve"> and classmates.  </w:t>
      </w:r>
    </w:p>
    <w:sectPr w:rsidR="00695FF4" w:rsidRPr="00BF6E5D" w:rsidSect="00100378">
      <w:pgSz w:w="12240" w:h="15840"/>
      <w:pgMar w:top="1008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774D"/>
    <w:multiLevelType w:val="multilevel"/>
    <w:tmpl w:val="4BB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0361A"/>
    <w:multiLevelType w:val="hybridMultilevel"/>
    <w:tmpl w:val="A6E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7B8D"/>
    <w:multiLevelType w:val="hybridMultilevel"/>
    <w:tmpl w:val="CD9A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4660"/>
    <w:multiLevelType w:val="hybridMultilevel"/>
    <w:tmpl w:val="0F826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A41B1"/>
    <w:multiLevelType w:val="hybridMultilevel"/>
    <w:tmpl w:val="EE38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5DE"/>
    <w:multiLevelType w:val="hybridMultilevel"/>
    <w:tmpl w:val="71E6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628D"/>
    <w:multiLevelType w:val="hybridMultilevel"/>
    <w:tmpl w:val="034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A3A33"/>
    <w:multiLevelType w:val="hybridMultilevel"/>
    <w:tmpl w:val="FFC8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B7BB6"/>
    <w:multiLevelType w:val="hybridMultilevel"/>
    <w:tmpl w:val="AC9A3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C416E"/>
    <w:multiLevelType w:val="hybridMultilevel"/>
    <w:tmpl w:val="C902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2CE8"/>
    <w:multiLevelType w:val="hybridMultilevel"/>
    <w:tmpl w:val="DC6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35"/>
    <w:rsid w:val="00047BB0"/>
    <w:rsid w:val="000745C3"/>
    <w:rsid w:val="000876A8"/>
    <w:rsid w:val="000A7B1B"/>
    <w:rsid w:val="000B3F1A"/>
    <w:rsid w:val="000F4EF6"/>
    <w:rsid w:val="00100378"/>
    <w:rsid w:val="00133F47"/>
    <w:rsid w:val="00221C27"/>
    <w:rsid w:val="002863B9"/>
    <w:rsid w:val="002F6135"/>
    <w:rsid w:val="003F1782"/>
    <w:rsid w:val="004459E4"/>
    <w:rsid w:val="0045436D"/>
    <w:rsid w:val="004F31B2"/>
    <w:rsid w:val="005132CC"/>
    <w:rsid w:val="00570B6F"/>
    <w:rsid w:val="005968B5"/>
    <w:rsid w:val="005B12B9"/>
    <w:rsid w:val="005E20BE"/>
    <w:rsid w:val="00651DFD"/>
    <w:rsid w:val="00695FF4"/>
    <w:rsid w:val="006A1CCE"/>
    <w:rsid w:val="00786230"/>
    <w:rsid w:val="007C27F4"/>
    <w:rsid w:val="00805ABB"/>
    <w:rsid w:val="008155DC"/>
    <w:rsid w:val="008532C8"/>
    <w:rsid w:val="00921FE3"/>
    <w:rsid w:val="00936B49"/>
    <w:rsid w:val="00956A44"/>
    <w:rsid w:val="009D57CC"/>
    <w:rsid w:val="009E6943"/>
    <w:rsid w:val="00A00B58"/>
    <w:rsid w:val="00A03B84"/>
    <w:rsid w:val="00A23237"/>
    <w:rsid w:val="00A43C9A"/>
    <w:rsid w:val="00A77827"/>
    <w:rsid w:val="00B470D2"/>
    <w:rsid w:val="00BF6E5D"/>
    <w:rsid w:val="00C776E5"/>
    <w:rsid w:val="00D523EE"/>
    <w:rsid w:val="00D56DC6"/>
    <w:rsid w:val="00DD4A23"/>
    <w:rsid w:val="00DF3D94"/>
    <w:rsid w:val="00E175B9"/>
    <w:rsid w:val="00EF1FF8"/>
    <w:rsid w:val="00F42DDD"/>
    <w:rsid w:val="00FD7E3C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67B20"/>
  <w15:docId w15:val="{E1D5DBEE-038A-4E51-B173-9F3A08B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35"/>
    <w:pPr>
      <w:ind w:left="720"/>
      <w:contextualSpacing/>
    </w:pPr>
  </w:style>
  <w:style w:type="paragraph" w:styleId="Revision">
    <w:name w:val="Revision"/>
    <w:hidden/>
    <w:uiPriority w:val="99"/>
    <w:semiHidden/>
    <w:rsid w:val="00A03B84"/>
  </w:style>
  <w:style w:type="paragraph" w:styleId="BalloonText">
    <w:name w:val="Balloon Text"/>
    <w:basedOn w:val="Normal"/>
    <w:link w:val="BalloonTextChar"/>
    <w:uiPriority w:val="99"/>
    <w:semiHidden/>
    <w:unhideWhenUsed/>
    <w:rsid w:val="003F178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8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8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23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Hager</dc:creator>
  <cp:keywords/>
  <dc:description/>
  <cp:lastModifiedBy>Pritchard, Alice M</cp:lastModifiedBy>
  <cp:revision>4</cp:revision>
  <cp:lastPrinted>2020-05-15T19:02:00Z</cp:lastPrinted>
  <dcterms:created xsi:type="dcterms:W3CDTF">2020-05-20T16:44:00Z</dcterms:created>
  <dcterms:modified xsi:type="dcterms:W3CDTF">2020-05-25T19:17:00Z</dcterms:modified>
</cp:coreProperties>
</file>